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EF01F" w14:textId="3833994B" w:rsidR="005A01DB" w:rsidRDefault="005A01DB">
      <w:pPr>
        <w:rPr>
          <w:rFonts w:cs="Arial"/>
        </w:rPr>
      </w:pPr>
      <w:r>
        <w:rPr>
          <w:rFonts w:cs="Arial"/>
        </w:rPr>
        <w:t>Final Exam will cover topics related to following and much more based on teaching in class and slides.</w:t>
      </w:r>
    </w:p>
    <w:p w14:paraId="0C506CB4" w14:textId="6E9E97A6" w:rsidR="004C2372" w:rsidRDefault="004C2372">
      <w:pPr>
        <w:rPr>
          <w:rFonts w:cs="Arial"/>
        </w:rPr>
      </w:pPr>
      <w:r>
        <w:rPr>
          <w:rFonts w:cs="Arial"/>
        </w:rPr>
        <w:t>Transaction concept, ACID property</w:t>
      </w:r>
    </w:p>
    <w:p w14:paraId="7FD18A43" w14:textId="0BEFDF26" w:rsidR="004C2372" w:rsidRDefault="004C2372">
      <w:pPr>
        <w:rPr>
          <w:rFonts w:cs="Arial"/>
        </w:rPr>
      </w:pPr>
      <w:r>
        <w:rPr>
          <w:rFonts w:cs="Arial"/>
        </w:rPr>
        <w:t>Serial and Serializable histories</w:t>
      </w:r>
    </w:p>
    <w:p w14:paraId="40592DFF" w14:textId="7B2600F7" w:rsidR="004C2372" w:rsidRDefault="004C2372">
      <w:pPr>
        <w:rPr>
          <w:rFonts w:cs="Arial"/>
        </w:rPr>
      </w:pPr>
      <w:r>
        <w:rPr>
          <w:rFonts w:cs="Arial"/>
        </w:rPr>
        <w:t>Conflict serializable</w:t>
      </w:r>
    </w:p>
    <w:p w14:paraId="778D9B49" w14:textId="45B37158" w:rsidR="00946C4C" w:rsidRDefault="004C2372">
      <w:pPr>
        <w:rPr>
          <w:rFonts w:cs="Arial"/>
        </w:rPr>
      </w:pPr>
      <w:r>
        <w:rPr>
          <w:rFonts w:cs="Arial"/>
        </w:rPr>
        <w:t>T</w:t>
      </w:r>
      <w:r>
        <w:rPr>
          <w:rFonts w:cs="Arial"/>
        </w:rPr>
        <w:t>wo-</w:t>
      </w:r>
      <w:r w:rsidRPr="00610944">
        <w:rPr>
          <w:rFonts w:cs="Arial"/>
        </w:rPr>
        <w:t>phase locking</w:t>
      </w:r>
    </w:p>
    <w:p w14:paraId="7CE40981" w14:textId="64338718" w:rsidR="004C2372" w:rsidRDefault="004C2372">
      <w:pPr>
        <w:rPr>
          <w:rFonts w:cs="Arial"/>
        </w:rPr>
      </w:pPr>
      <w:r>
        <w:rPr>
          <w:rFonts w:cs="Arial"/>
        </w:rPr>
        <w:t>O</w:t>
      </w:r>
      <w:r>
        <w:rPr>
          <w:rFonts w:cs="Arial"/>
        </w:rPr>
        <w:t>ptimistic concurrency control</w:t>
      </w:r>
      <w:r w:rsidR="005A01DB">
        <w:rPr>
          <w:rFonts w:cs="Arial"/>
        </w:rPr>
        <w:t xml:space="preserve"> based on validation.</w:t>
      </w:r>
    </w:p>
    <w:p w14:paraId="5474C299" w14:textId="3D4A5642" w:rsidR="005A01DB" w:rsidRDefault="005A01DB">
      <w:pPr>
        <w:rPr>
          <w:rFonts w:cs="Arial"/>
        </w:rPr>
      </w:pPr>
      <w:r>
        <w:rPr>
          <w:rFonts w:cs="Arial"/>
        </w:rPr>
        <w:t>How to implement locks and Cost of locking</w:t>
      </w:r>
    </w:p>
    <w:p w14:paraId="7A27F753" w14:textId="41777F5F" w:rsidR="005A01DB" w:rsidRDefault="005A01DB">
      <w:pPr>
        <w:rPr>
          <w:rFonts w:cs="Arial"/>
        </w:rPr>
      </w:pPr>
      <w:r>
        <w:rPr>
          <w:rFonts w:cs="Arial"/>
        </w:rPr>
        <w:t>How to implement optimistic/validation and performance</w:t>
      </w:r>
    </w:p>
    <w:p w14:paraId="4BF630C1" w14:textId="261F6A93" w:rsidR="004C2372" w:rsidRDefault="004C2372">
      <w:pPr>
        <w:rPr>
          <w:rFonts w:cs="Arial"/>
        </w:rPr>
      </w:pPr>
      <w:r w:rsidRPr="004C735A">
        <w:rPr>
          <w:rFonts w:cs="Arial"/>
        </w:rPr>
        <w:t>Checkpoints</w:t>
      </w:r>
    </w:p>
    <w:p w14:paraId="5759929F" w14:textId="4B4DE22C" w:rsidR="004C2372" w:rsidRDefault="004C2372">
      <w:pPr>
        <w:rPr>
          <w:rFonts w:cs="Arial"/>
        </w:rPr>
      </w:pPr>
      <w:r>
        <w:rPr>
          <w:rFonts w:cs="Arial"/>
        </w:rPr>
        <w:t>Cascade rollback.</w:t>
      </w:r>
    </w:p>
    <w:p w14:paraId="45655623" w14:textId="6C7C4421" w:rsidR="004C2372" w:rsidRDefault="004C2372">
      <w:pPr>
        <w:rPr>
          <w:rFonts w:cs="Arial"/>
        </w:rPr>
      </w:pPr>
      <w:r>
        <w:rPr>
          <w:rFonts w:cs="Arial"/>
        </w:rPr>
        <w:t>C</w:t>
      </w:r>
      <w:r w:rsidRPr="004C735A">
        <w:rPr>
          <w:rFonts w:cs="Arial"/>
        </w:rPr>
        <w:t>onflict graph of concurrent transactions</w:t>
      </w:r>
      <w:r>
        <w:rPr>
          <w:rFonts w:cs="Arial"/>
        </w:rPr>
        <w:t>, wait for graphs.</w:t>
      </w:r>
    </w:p>
    <w:p w14:paraId="4ADA00EF" w14:textId="6405B36E" w:rsidR="004C2372" w:rsidRDefault="004C2372">
      <w:pPr>
        <w:rPr>
          <w:rFonts w:cs="Arial"/>
        </w:rPr>
      </w:pPr>
      <w:r>
        <w:rPr>
          <w:rFonts w:cs="Arial"/>
        </w:rPr>
        <w:t>Deadlocks, Lovelocks/starvation</w:t>
      </w:r>
    </w:p>
    <w:p w14:paraId="3113556C" w14:textId="77E177F2" w:rsidR="004C2372" w:rsidRDefault="004C2372">
      <w:pPr>
        <w:rPr>
          <w:rFonts w:cs="Arial"/>
        </w:rPr>
      </w:pPr>
      <w:r>
        <w:rPr>
          <w:rFonts w:cs="Arial"/>
        </w:rPr>
        <w:t>Keys of a relation</w:t>
      </w:r>
    </w:p>
    <w:p w14:paraId="21CDB21E" w14:textId="7A491397" w:rsidR="004C2372" w:rsidRDefault="004C2372">
      <w:pPr>
        <w:rPr>
          <w:rFonts w:cs="Arial"/>
        </w:rPr>
      </w:pPr>
      <w:r>
        <w:rPr>
          <w:rFonts w:cs="Arial"/>
        </w:rPr>
        <w:t>Functional Dependencies</w:t>
      </w:r>
    </w:p>
    <w:p w14:paraId="57838B42" w14:textId="3F71C198" w:rsidR="005A01DB" w:rsidRDefault="005A01DB">
      <w:pPr>
        <w:rPr>
          <w:rFonts w:cs="Arial"/>
        </w:rPr>
      </w:pPr>
      <w:r>
        <w:rPr>
          <w:rFonts w:cs="Arial"/>
        </w:rPr>
        <w:t>Problems with unnormalized relations</w:t>
      </w:r>
    </w:p>
    <w:p w14:paraId="231C526D" w14:textId="3C9C70A2" w:rsidR="004C2372" w:rsidRDefault="004C2372">
      <w:pPr>
        <w:rPr>
          <w:rFonts w:cs="Arial"/>
        </w:rPr>
      </w:pPr>
      <w:r>
        <w:rPr>
          <w:rFonts w:cs="Arial"/>
        </w:rPr>
        <w:t>1</w:t>
      </w:r>
      <w:r w:rsidRPr="004C2372">
        <w:rPr>
          <w:rFonts w:cs="Arial"/>
          <w:vertAlign w:val="superscript"/>
        </w:rPr>
        <w:t>st</w:t>
      </w:r>
      <w:r>
        <w:rPr>
          <w:rFonts w:cs="Arial"/>
        </w:rPr>
        <w:t>, 2</w:t>
      </w:r>
      <w:r w:rsidRPr="004C2372">
        <w:rPr>
          <w:rFonts w:cs="Arial"/>
          <w:vertAlign w:val="superscript"/>
        </w:rPr>
        <w:t>nd</w:t>
      </w:r>
      <w:r>
        <w:rPr>
          <w:rFonts w:cs="Arial"/>
        </w:rPr>
        <w:t>, 3</w:t>
      </w:r>
      <w:r w:rsidRPr="004C2372">
        <w:rPr>
          <w:rFonts w:cs="Arial"/>
          <w:vertAlign w:val="superscript"/>
        </w:rPr>
        <w:t>rd</w:t>
      </w:r>
      <w:r>
        <w:rPr>
          <w:rFonts w:cs="Arial"/>
        </w:rPr>
        <w:t>, BCNF normal forms</w:t>
      </w:r>
    </w:p>
    <w:p w14:paraId="1CA002D2" w14:textId="1073B62B" w:rsidR="004C2372" w:rsidRDefault="004C2372">
      <w:pPr>
        <w:rPr>
          <w:rFonts w:cs="Arial"/>
        </w:rPr>
      </w:pPr>
      <w:r>
        <w:rPr>
          <w:rFonts w:cs="Arial"/>
        </w:rPr>
        <w:t>Lossless join, dependency preservation</w:t>
      </w:r>
    </w:p>
    <w:p w14:paraId="178D1922" w14:textId="77777777" w:rsidR="004C2372" w:rsidRDefault="004C2372">
      <w:pPr>
        <w:rPr>
          <w:rFonts w:cs="Arial"/>
        </w:rPr>
      </w:pPr>
    </w:p>
    <w:p w14:paraId="659B4FD5" w14:textId="1B934FB8" w:rsidR="004C2372" w:rsidRDefault="004C2372">
      <w:pPr>
        <w:rPr>
          <w:rFonts w:cs="Arial"/>
        </w:rPr>
      </w:pPr>
      <w:r>
        <w:rPr>
          <w:rFonts w:cs="Arial"/>
        </w:rPr>
        <w:t>Various types of joins, relational algebra, SQL</w:t>
      </w:r>
    </w:p>
    <w:p w14:paraId="395F28B8" w14:textId="751D5748" w:rsidR="005A01DB" w:rsidRDefault="004C2372">
      <w:pPr>
        <w:rPr>
          <w:rFonts w:cs="Arial"/>
        </w:rPr>
      </w:pPr>
      <w:r>
        <w:rPr>
          <w:rFonts w:cs="Arial"/>
        </w:rPr>
        <w:t>Methods for ensuring serializability</w:t>
      </w:r>
      <w:r w:rsidR="005A01DB">
        <w:rPr>
          <w:rFonts w:cs="Arial"/>
        </w:rPr>
        <w:t xml:space="preserve"> for concurrent transactions, performance.</w:t>
      </w:r>
    </w:p>
    <w:p w14:paraId="28E5AB17" w14:textId="686BA899" w:rsidR="004C2372" w:rsidRDefault="005A01DB">
      <w:pPr>
        <w:rPr>
          <w:rFonts w:cs="Arial"/>
        </w:rPr>
      </w:pPr>
      <w:r>
        <w:rPr>
          <w:rFonts w:cs="Arial"/>
        </w:rPr>
        <w:t>Methods/Algorithms for recovery, privacy preservation (will cover in class Next week)</w:t>
      </w:r>
    </w:p>
    <w:p w14:paraId="795E386C" w14:textId="5A09F6DD" w:rsidR="005A01DB" w:rsidRDefault="005A01DB">
      <w:pPr>
        <w:rPr>
          <w:rFonts w:cs="Arial"/>
        </w:rPr>
      </w:pPr>
      <w:r>
        <w:rPr>
          <w:rFonts w:cs="Arial"/>
        </w:rPr>
        <w:t>Measures of performance for concurrent transactions, recovery, privacy, security (will cover in class next week)</w:t>
      </w:r>
    </w:p>
    <w:p w14:paraId="2ADFC2A1" w14:textId="77777777" w:rsidR="005A01DB" w:rsidRDefault="005A01DB">
      <w:pPr>
        <w:rPr>
          <w:rFonts w:cs="Arial"/>
        </w:rPr>
      </w:pPr>
    </w:p>
    <w:p w14:paraId="0EE9880D" w14:textId="01AA4BF6" w:rsidR="005A01DB" w:rsidRDefault="005A01DB">
      <w:pPr>
        <w:rPr>
          <w:rFonts w:cs="Arial"/>
        </w:rPr>
      </w:pPr>
      <w:r>
        <w:rPr>
          <w:rFonts w:cs="Arial"/>
        </w:rPr>
        <w:t>More from material covered before midterm (including questions suggested for midterm)</w:t>
      </w:r>
    </w:p>
    <w:p w14:paraId="55D8D52C" w14:textId="73DF5737" w:rsidR="005A01DB" w:rsidRDefault="005A01DB">
      <w:pPr>
        <w:rPr>
          <w:rFonts w:cs="Arial"/>
        </w:rPr>
      </w:pPr>
      <w:r>
        <w:rPr>
          <w:rFonts w:cs="Arial"/>
        </w:rPr>
        <w:t>And much more from readings and material presented in Class.</w:t>
      </w:r>
    </w:p>
    <w:p w14:paraId="13A9022C" w14:textId="77777777" w:rsidR="005A01DB" w:rsidRDefault="005A01DB">
      <w:pPr>
        <w:rPr>
          <w:rFonts w:cs="Arial"/>
        </w:rPr>
      </w:pPr>
    </w:p>
    <w:p w14:paraId="6E0DC179" w14:textId="77777777" w:rsidR="004C2372" w:rsidRDefault="004C2372"/>
    <w:sectPr w:rsidR="004C2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72"/>
    <w:rsid w:val="004C2372"/>
    <w:rsid w:val="005A01DB"/>
    <w:rsid w:val="009147AA"/>
    <w:rsid w:val="00946C4C"/>
    <w:rsid w:val="009E7CB4"/>
    <w:rsid w:val="00D6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EC2A3"/>
  <w15:chartTrackingRefBased/>
  <w15:docId w15:val="{2DA9368F-7888-4DD4-B077-4F6CE8C0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3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3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3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3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3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3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3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3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3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3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3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3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3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3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3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3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3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3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3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3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3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3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3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Bhargava, Bharat</dc:creator>
  <cp:keywords/>
  <dc:description/>
  <cp:lastModifiedBy>Bhargava, Bharat</cp:lastModifiedBy>
  <cp:revision>1</cp:revision>
  <dcterms:created xsi:type="dcterms:W3CDTF">2024-04-18T17:31:00Z</dcterms:created>
  <dcterms:modified xsi:type="dcterms:W3CDTF">2024-04-18T17:50:00Z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2024-04-18T17:50:17Z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1a999b13-fa37-48a1-b150-5ce99f6c0523</vt:lpwstr>
  </property>
  <property fmtid="{D5CDD505-2E9C-101B-9397-08002B2CF9AE}" pid="8" name="MSIP_Label_4044bd30-2ed7-4c9d-9d12-46200872a97b_ContentBits">
    <vt:lpwstr>0</vt:lpwstr>
  </property>
</Properties>
</file>